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F00" w:rsidRDefault="00E80059" w:rsidP="00294F00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i/>
          <w:iCs/>
          <w:sz w:val="20"/>
          <w:lang w:val="en-US"/>
        </w:rPr>
      </w:pPr>
      <w:r w:rsidRPr="00E80059">
        <w:pict>
          <v:group id="Групиране 6" o:spid="_x0000_s1026" style="position:absolute;margin-left:-15pt;margin-top:-2.2pt;width:490.55pt;height:62.25pt;z-index:251659264" coordsize="9811,1245" o:gfxdata="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2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yPD/FAAAA2gAAAA8AAABkcnMvZG93bnJldi54bWxEj0FrwkAUhO8F/8PyhF5K3aggkrpKEGwr&#10;HtRUrMdn9pkEs29DdtX4712h0OMwM98wk1lrKnGlxpWWFfR7EQjizOqScwW7n8X7GITzyBory6Tg&#10;Tg5m087LBGNtb7yla+pzESDsYlRQeF/HUrqsIIOuZ2vi4J1sY9AH2eRSN3gLcFPJQRSNpMGSw0KB&#10;Nc0Lys7pxShIV2/D42+aXNxpvV9+VZ+HTT85KPXabZMPEJ5a/x/+a39rBQN4Xgk3QE4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18jw/xQAAANoAAAAPAAAAAAAAAAAAAAAA&#10;AJ8CAABkcnMvZG93bnJldi54bWxQSwUGAAAAAAQABAD3AAAAkQMAAAAA&#10;">
              <v:imagedata r:id="rId7" o:title=""/>
            </v:shape>
            <v:shape id="Картина 3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eCDLDAAAA2gAAAA8AAABkcnMvZG93bnJldi54bWxEj0FrAjEUhO8F/0N4Qm81a6WLrkYRQezN&#10;VgU9PpLn7uLmZU1S3fbXN4WCx2FmvmFmi8424kY+1I4VDAcZCGLtTM2lgsN+/TIGESKywcYxKfim&#10;AIt572mGhXF3/qTbLpYiQTgUqKCKsS2kDLoii2HgWuLknZ23GJP0pTQe7wluG/maZbm0WHNaqLCl&#10;VUX6svuyCib7a8h/Tn4Tba63H3p7HK7fjko997vlFESkLj7C/+13o2AEf1fSDZDz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14IMsMAAADaAAAADwAAAAAAAAAAAAAAAACf&#10;AgAAZHJzL2Rvd25yZXYueG1sUEsFBgAAAAAEAAQA9wAAAI8DAAAAAA==&#10;" stroked="t">
              <v:imagedata r:id="rId8" o:title=""/>
            </v:shape>
            <v:shape id="Картина 4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x967EAAAA2gAAAA8AAABkcnMvZG93bnJldi54bWxEj0FrwkAUhO9C/8PyCt7MpqHaEl3FhopK&#10;e6kt9frIvibB7Ns0u9H4711B8DjMzDfMbNGbWhypdZVlBU9RDII4t7riQsHP92r0CsJ5ZI21ZVJw&#10;JgeL+cNghqm2J/6i484XIkDYpaig9L5JpXR5SQZdZBvi4P3Z1qAPsi2kbvEU4KaWSRxPpMGKw0KJ&#10;DWUl5YddZxS8bX+L9/1Zd2v58vG/HjfJZ50lSg0f++UUhKfe38O39kYreIbrlXAD5P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Ox967EAAAA2gAAAA8AAAAAAAAAAAAAAAAA&#10;nwIAAGRycy9kb3ducmV2LnhtbFBLBQYAAAAABAAEAPcAAACQAwAAAAA=&#10;">
              <v:imagedata r:id="rId9" o:title=" ESF" cropbottom="10518f"/>
            </v:shape>
            <v:shape id="Картина 5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x4oLCAAAA2gAAAA8AAABkcnMvZG93bnJldi54bWxEj0FrwkAUhO9C/8PyCt50Y9RSo6uIIBUE&#10;IbGX3h7ZZzaYfRuyq6b/3hUKPQ4z8w2z2vS2EXfqfO1YwWScgCAuna65UvB93o8+QfiArLFxTAp+&#10;ycNm/TZYYabdg3O6F6ESEcI+QwUmhDaT0peGLPqxa4mjd3GdxRBlV0nd4SPCbSPTJPmQFmuOCwZb&#10;2hkqr8XNKlgcFtV5Wp6+clOk+fFnZp2VqVLD9367BBGoD//hv/ZBK5jD60q8AXL9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seKCwgAAANoAAAAPAAAAAAAAAAAAAAAAAJ8C&#10;AABkcnMvZG93bnJldi54bWxQSwUGAAAAAAQABAD3AAAAjgMAAAAA&#10;">
              <v:imagedata r:id="rId10" o:title="" cropbottom="9600f"/>
            </v:shape>
          </v:group>
        </w:pict>
      </w:r>
      <w:r w:rsidR="00294F00">
        <w:rPr>
          <w:rFonts w:ascii="Cambria" w:hAnsi="Cambria"/>
          <w:sz w:val="20"/>
        </w:rPr>
        <w:tab/>
      </w:r>
    </w:p>
    <w:p w:rsidR="00294F00" w:rsidRDefault="00294F00" w:rsidP="00294F00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32"/>
          <w:szCs w:val="32"/>
          <w:lang w:val="en-US"/>
        </w:rPr>
      </w:pPr>
    </w:p>
    <w:p w:rsidR="00294F00" w:rsidRDefault="00294F00" w:rsidP="00294F00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294F00" w:rsidRDefault="00294F00" w:rsidP="00294F00">
      <w:pPr>
        <w:tabs>
          <w:tab w:val="center" w:pos="4536"/>
          <w:tab w:val="right" w:pos="9072"/>
        </w:tabs>
        <w:ind w:right="-337"/>
        <w:jc w:val="center"/>
      </w:pPr>
      <w:r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:rsidR="000B6E6E" w:rsidRPr="000E10D6" w:rsidRDefault="000B6E6E" w:rsidP="000E10D6">
      <w:pPr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ru-RU" w:bidi="th-TH"/>
        </w:rPr>
      </w:pPr>
    </w:p>
    <w:p w:rsidR="000E10D6" w:rsidRDefault="000E10D6" w:rsidP="000E1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E10D6" w:rsidRPr="000E10D6" w:rsidRDefault="000E10D6" w:rsidP="000E10D6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0E10D6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№ </w:t>
      </w:r>
      <w:r w:rsidR="003D607E">
        <w:rPr>
          <w:rFonts w:ascii="Times New Roman" w:hAnsi="Times New Roman" w:cs="Times New Roman"/>
          <w:b/>
          <w:i/>
          <w:sz w:val="24"/>
          <w:szCs w:val="24"/>
          <w:lang w:val="en-US"/>
        </w:rPr>
        <w:t>7</w:t>
      </w:r>
      <w:r w:rsidRPr="000E10D6">
        <w:rPr>
          <w:rFonts w:ascii="Times New Roman" w:hAnsi="Times New Roman" w:cs="Times New Roman"/>
          <w:b/>
          <w:i/>
          <w:sz w:val="24"/>
          <w:szCs w:val="24"/>
        </w:rPr>
        <w:t xml:space="preserve">  към Условия за кандидатстване</w:t>
      </w:r>
    </w:p>
    <w:p w:rsidR="000E10D6" w:rsidRPr="000E10D6" w:rsidRDefault="000E10D6" w:rsidP="000E10D6">
      <w:pPr>
        <w:numPr>
          <w:ilvl w:val="0"/>
          <w:numId w:val="5"/>
        </w:num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E10D6">
        <w:rPr>
          <w:rFonts w:ascii="Times New Roman" w:hAnsi="Times New Roman" w:cs="Times New Roman"/>
          <w:b/>
          <w:i/>
          <w:sz w:val="24"/>
          <w:szCs w:val="24"/>
        </w:rPr>
        <w:t>документи за попълване</w:t>
      </w:r>
    </w:p>
    <w:p w:rsidR="000E10D6" w:rsidRPr="000E10D6" w:rsidRDefault="000E10D6" w:rsidP="000E1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672BB" w:rsidRDefault="00D672BB" w:rsidP="00A97ABA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A97ABA" w:rsidRPr="00B824BB" w:rsidRDefault="00A97ABA" w:rsidP="00A97ABA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bookmarkStart w:id="0" w:name="_GoBack"/>
      <w:bookmarkEnd w:id="0"/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:rsidR="00A97ABA" w:rsidRPr="00602DD2" w:rsidRDefault="00A97ABA" w:rsidP="00A97ABA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ab"/>
          <w:rFonts w:ascii="Cambria" w:hAnsi="Cambria"/>
          <w:b/>
          <w:bCs/>
          <w:sz w:val="24"/>
          <w:szCs w:val="24"/>
        </w:rPr>
        <w:footnoteReference w:id="2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A97ABA" w:rsidRPr="00602DD2" w:rsidRDefault="00A97ABA" w:rsidP="00A97ABA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1"/>
        <w:gridCol w:w="424"/>
        <w:gridCol w:w="1167"/>
        <w:gridCol w:w="1278"/>
        <w:gridCol w:w="152"/>
        <w:gridCol w:w="330"/>
        <w:gridCol w:w="482"/>
        <w:gridCol w:w="482"/>
        <w:gridCol w:w="255"/>
        <w:gridCol w:w="51"/>
        <w:gridCol w:w="176"/>
        <w:gridCol w:w="93"/>
        <w:gridCol w:w="153"/>
        <w:gridCol w:w="83"/>
        <w:gridCol w:w="153"/>
        <w:gridCol w:w="92"/>
        <w:gridCol w:w="28"/>
        <w:gridCol w:w="312"/>
        <w:gridCol w:w="26"/>
        <w:gridCol w:w="24"/>
        <w:gridCol w:w="85"/>
        <w:gridCol w:w="206"/>
        <w:gridCol w:w="23"/>
        <w:gridCol w:w="168"/>
        <w:gridCol w:w="149"/>
        <w:gridCol w:w="21"/>
        <w:gridCol w:w="36"/>
        <w:gridCol w:w="154"/>
        <w:gridCol w:w="144"/>
        <w:gridCol w:w="326"/>
        <w:gridCol w:w="17"/>
        <w:gridCol w:w="117"/>
        <w:gridCol w:w="207"/>
        <w:gridCol w:w="14"/>
        <w:gridCol w:w="120"/>
        <w:gridCol w:w="141"/>
        <w:gridCol w:w="65"/>
        <w:gridCol w:w="12"/>
        <w:gridCol w:w="329"/>
        <w:gridCol w:w="9"/>
        <w:gridCol w:w="67"/>
        <w:gridCol w:w="80"/>
        <w:gridCol w:w="6"/>
        <w:gridCol w:w="141"/>
        <w:gridCol w:w="38"/>
        <w:gridCol w:w="7"/>
        <w:gridCol w:w="210"/>
        <w:gridCol w:w="128"/>
        <w:gridCol w:w="340"/>
        <w:gridCol w:w="14"/>
        <w:gridCol w:w="22"/>
        <w:gridCol w:w="92"/>
        <w:gridCol w:w="216"/>
        <w:gridCol w:w="152"/>
        <w:gridCol w:w="188"/>
        <w:gridCol w:w="344"/>
      </w:tblGrid>
      <w:tr w:rsidR="00A97ABA" w:rsidRPr="00602DD2" w:rsidTr="00A97ABA">
        <w:trPr>
          <w:trHeight w:val="336"/>
        </w:trPr>
        <w:tc>
          <w:tcPr>
            <w:tcW w:w="691" w:type="dxa"/>
            <w:vMerge w:val="restart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9" w:type="dxa"/>
            <w:gridSpan w:val="3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A97ABA" w:rsidRPr="00602DD2" w:rsidTr="00A97ABA">
        <w:trPr>
          <w:trHeight w:val="414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A97ABA" w:rsidRPr="00602DD2" w:rsidTr="00A97ABA">
        <w:trPr>
          <w:trHeight w:val="364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0" w:type="dxa"/>
            <w:gridSpan w:val="5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30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9" w:type="dxa"/>
            <w:gridSpan w:val="3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Pr="003D607E">
              <w:rPr>
                <w:rFonts w:ascii="Cambria" w:hAnsi="Cambria"/>
                <w:b/>
                <w:sz w:val="20"/>
                <w:szCs w:val="20"/>
                <w:lang w:val="ru-RU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2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405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9" w:type="dxa"/>
            <w:gridSpan w:val="3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0" w:type="dxa"/>
            <w:gridSpan w:val="5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55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9" w:type="dxa"/>
            <w:gridSpan w:val="3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/Попълва се само, ако е различен от адреса на управление по т. 3.1/</w:t>
            </w:r>
          </w:p>
        </w:tc>
        <w:tc>
          <w:tcPr>
            <w:tcW w:w="7280" w:type="dxa"/>
            <w:gridSpan w:val="5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A97ABA" w:rsidRPr="00602DD2" w:rsidTr="00A97ABA">
        <w:trPr>
          <w:trHeight w:val="476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Pr="00602DD2"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>*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/Ако посочите  „НЕ“, спирате с попълването на Декларациятадо тук/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504"/>
        </w:trPr>
        <w:tc>
          <w:tcPr>
            <w:tcW w:w="691" w:type="dxa"/>
            <w:vMerge w:val="restart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49" w:type="dxa"/>
            <w:gridSpan w:val="55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A97ABA" w:rsidRPr="00602DD2" w:rsidTr="00A97ABA">
        <w:trPr>
          <w:trHeight w:val="547"/>
        </w:trPr>
        <w:tc>
          <w:tcPr>
            <w:tcW w:w="691" w:type="dxa"/>
            <w:vMerge/>
            <w:tcBorders>
              <w:bottom w:val="single" w:sz="4" w:space="0" w:color="auto"/>
            </w:tcBorders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5" w:type="dxa"/>
            <w:gridSpan w:val="54"/>
            <w:tcBorders>
              <w:bottom w:val="single" w:sz="4" w:space="0" w:color="auto"/>
            </w:tcBorders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A97ABA" w:rsidRPr="00602DD2" w:rsidTr="00A97ABA">
        <w:trPr>
          <w:trHeight w:val="233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5" w:type="dxa"/>
            <w:gridSpan w:val="5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28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5" w:type="dxa"/>
            <w:gridSpan w:val="5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28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5" w:type="dxa"/>
            <w:gridSpan w:val="5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717"/>
        </w:trPr>
        <w:tc>
          <w:tcPr>
            <w:tcW w:w="691" w:type="dxa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90" w:type="dxa"/>
            <w:gridSpan w:val="11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/Изписва се код по КИД-2008 и съответното му наименование/</w:t>
            </w:r>
          </w:p>
        </w:tc>
        <w:tc>
          <w:tcPr>
            <w:tcW w:w="5259" w:type="dxa"/>
            <w:gridSpan w:val="4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549"/>
        </w:trPr>
        <w:tc>
          <w:tcPr>
            <w:tcW w:w="691" w:type="dxa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lastRenderedPageBreak/>
              <w:t>6.</w:t>
            </w:r>
          </w:p>
        </w:tc>
        <w:tc>
          <w:tcPr>
            <w:tcW w:w="4890" w:type="dxa"/>
            <w:gridSpan w:val="11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59" w:type="dxa"/>
            <w:gridSpan w:val="4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203"/>
        </w:trPr>
        <w:tc>
          <w:tcPr>
            <w:tcW w:w="691" w:type="dxa"/>
            <w:vMerge w:val="restart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9" w:type="dxa"/>
            <w:gridSpan w:val="3"/>
            <w:vMerge w:val="restart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/Отбележете със знака Х/</w:t>
            </w:r>
          </w:p>
        </w:tc>
        <w:tc>
          <w:tcPr>
            <w:tcW w:w="1752" w:type="dxa"/>
            <w:gridSpan w:val="6"/>
            <w:noWrap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17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6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892" w:type="dxa"/>
            <w:gridSpan w:val="13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</w:p>
        </w:tc>
      </w:tr>
      <w:tr w:rsidR="00A97ABA" w:rsidRPr="00602DD2" w:rsidTr="00A97ABA">
        <w:trPr>
          <w:trHeight w:val="202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9" w:type="dxa"/>
            <w:gridSpan w:val="3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6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1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92" w:type="dxa"/>
            <w:gridSpan w:val="1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413"/>
        </w:trPr>
        <w:tc>
          <w:tcPr>
            <w:tcW w:w="691" w:type="dxa"/>
            <w:vMerge w:val="restart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149" w:type="dxa"/>
            <w:gridSpan w:val="55"/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A97ABA" w:rsidRPr="00602DD2" w:rsidTr="00A97ABA">
        <w:trPr>
          <w:trHeight w:val="129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28" w:type="dxa"/>
            <w:gridSpan w:val="46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A97ABA" w:rsidRPr="00602DD2" w:rsidTr="00A97ABA">
        <w:trPr>
          <w:trHeight w:val="127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28" w:type="dxa"/>
            <w:gridSpan w:val="4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127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28" w:type="dxa"/>
            <w:gridSpan w:val="46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127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28" w:type="dxa"/>
            <w:gridSpan w:val="46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127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28" w:type="dxa"/>
            <w:gridSpan w:val="46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A97ABA" w:rsidRPr="00602DD2" w:rsidTr="00A97ABA">
        <w:trPr>
          <w:trHeight w:val="436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51" w:type="dxa"/>
            <w:gridSpan w:val="41"/>
          </w:tcPr>
          <w:p w:rsidR="00A97ABA" w:rsidRPr="00C60A2A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В случай, че получателят/кандидатът има партньор/и, се попълва/т декларация/и и от партньора/ите.)</w:t>
            </w:r>
          </w:p>
        </w:tc>
        <w:tc>
          <w:tcPr>
            <w:tcW w:w="906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390"/>
        </w:trPr>
        <w:tc>
          <w:tcPr>
            <w:tcW w:w="691" w:type="dxa"/>
            <w:vMerge w:val="restart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49" w:type="dxa"/>
            <w:gridSpan w:val="55"/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партньора/ите: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40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06" w:type="dxa"/>
            <w:gridSpan w:val="43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A97ABA" w:rsidRPr="00602DD2" w:rsidTr="00A97ABA">
        <w:trPr>
          <w:trHeight w:val="355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6" w:type="dxa"/>
            <w:gridSpan w:val="4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2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4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3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4" w:type="dxa"/>
            <w:gridSpan w:val="3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3" w:type="dxa"/>
            <w:gridSpan w:val="2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3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4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2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9" w:type="dxa"/>
            <w:gridSpan w:val="6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2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0" w:type="dxa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4" w:type="dxa"/>
            <w:gridSpan w:val="4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4" w:type="dxa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</w:tr>
      <w:tr w:rsidR="00A97ABA" w:rsidRPr="00602DD2" w:rsidTr="00A97ABA">
        <w:trPr>
          <w:trHeight w:val="346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4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44"/>
        </w:trPr>
        <w:tc>
          <w:tcPr>
            <w:tcW w:w="10840" w:type="dxa"/>
            <w:gridSpan w:val="56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A97ABA" w:rsidRPr="00AE15E3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A97ABA" w:rsidRPr="00602DD2" w:rsidTr="00A97ABA">
        <w:trPr>
          <w:trHeight w:val="939"/>
        </w:trPr>
        <w:tc>
          <w:tcPr>
            <w:tcW w:w="691" w:type="dxa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наличие на обстоятелства по преобразуване: сливане/придобиване/разделяне?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1050"/>
        </w:trPr>
        <w:tc>
          <w:tcPr>
            <w:tcW w:w="691" w:type="dxa"/>
            <w:vMerge w:val="restart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:rsidR="00A97ABA" w:rsidRPr="00602DD2" w:rsidRDefault="00A97ABA" w:rsidP="0013782F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Поддържам поне един вид от взаимоотношенията по чл. 2, пар. 2, букви „а“ - „г“ от Регламент (ЕС) № 1407/2013: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35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06" w:type="dxa"/>
            <w:gridSpan w:val="43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A97ABA" w:rsidRPr="00532E95" w:rsidTr="00A97ABA">
        <w:trPr>
          <w:trHeight w:val="35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A97ABA" w:rsidRPr="00532E95" w:rsidTr="00A97ABA">
        <w:trPr>
          <w:trHeight w:val="35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A97ABA" w:rsidRPr="00532E95" w:rsidTr="00A97ABA">
        <w:trPr>
          <w:trHeight w:val="35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A97ABA" w:rsidRPr="00602DD2" w:rsidTr="00A97ABA">
        <w:trPr>
          <w:trHeight w:val="781"/>
        </w:trPr>
        <w:tc>
          <w:tcPr>
            <w:tcW w:w="691" w:type="dxa"/>
            <w:vMerge w:val="restart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49" w:type="dxa"/>
            <w:gridSpan w:val="55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помощи(получени на територията на Република България</w:t>
            </w:r>
            <w:r w:rsidRPr="00602DD2"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***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):</w:t>
            </w:r>
          </w:p>
        </w:tc>
      </w:tr>
      <w:tr w:rsidR="00A97ABA" w:rsidRPr="00602DD2" w:rsidTr="00A97ABA">
        <w:trPr>
          <w:trHeight w:val="694"/>
        </w:trPr>
        <w:tc>
          <w:tcPr>
            <w:tcW w:w="691" w:type="dxa"/>
            <w:vMerge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 w:val="restart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sz w:val="16"/>
                <w:szCs w:val="16"/>
              </w:rPr>
              <w:t>(</w:t>
            </w:r>
            <w:r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Pr="003D607E">
              <w:rPr>
                <w:rFonts w:ascii="Cambria" w:hAnsi="Cambria"/>
                <w:sz w:val="16"/>
                <w:szCs w:val="16"/>
                <w:lang w:val="ru-RU"/>
              </w:rPr>
              <w:t>/</w:t>
            </w:r>
            <w:r>
              <w:rPr>
                <w:rFonts w:ascii="Cambria" w:hAnsi="Cambria"/>
                <w:sz w:val="16"/>
                <w:szCs w:val="16"/>
              </w:rPr>
              <w:t xml:space="preserve">   ЕГН/Чуждестра-</w:t>
            </w:r>
            <w:r>
              <w:rPr>
                <w:rFonts w:ascii="Cambria" w:hAnsi="Cambria"/>
                <w:sz w:val="16"/>
                <w:szCs w:val="16"/>
              </w:rPr>
              <w:lastRenderedPageBreak/>
              <w:t>ненидентификацио-нен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Адми-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нистратор на помощта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 xml:space="preserve">(наименование </w:t>
            </w:r>
            <w:r w:rsidRPr="00602DD2">
              <w:rPr>
                <w:rFonts w:ascii="Cambria" w:hAnsi="Cambria"/>
                <w:sz w:val="16"/>
                <w:szCs w:val="16"/>
              </w:rPr>
              <w:lastRenderedPageBreak/>
              <w:t>и ЕИК/БУЛСТАТ)</w:t>
            </w:r>
          </w:p>
        </w:tc>
        <w:tc>
          <w:tcPr>
            <w:tcW w:w="1549" w:type="dxa"/>
            <w:gridSpan w:val="4"/>
            <w:vMerge w:val="restart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 xml:space="preserve">Разходи, за които е получена помощта/цел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на помощта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2"/>
            <w:vMerge w:val="restart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Общ размерна помощта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lastRenderedPageBreak/>
              <w:t>(в лева)</w:t>
            </w:r>
          </w:p>
        </w:tc>
        <w:tc>
          <w:tcPr>
            <w:tcW w:w="4303" w:type="dxa"/>
            <w:gridSpan w:val="35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за дейност/и, попадаща/и до съответните прагове:</w:t>
            </w:r>
          </w:p>
        </w:tc>
      </w:tr>
      <w:tr w:rsidR="00A97ABA" w:rsidRPr="00602DD2" w:rsidTr="00A97ABA">
        <w:trPr>
          <w:trHeight w:val="273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A97ABA" w:rsidRPr="00602DD2" w:rsidTr="00A97ABA">
        <w:trPr>
          <w:trHeight w:val="1430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„шосеен транспорт“</w:t>
            </w:r>
          </w:p>
        </w:tc>
        <w:tc>
          <w:tcPr>
            <w:tcW w:w="945" w:type="dxa"/>
            <w:gridSpan w:val="7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9"/>
            <w:textDirection w:val="btLr"/>
            <w:vAlign w:val="center"/>
          </w:tcPr>
          <w:p w:rsidR="00A97ABA" w:rsidRPr="00940238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>
              <w:rPr>
                <w:rStyle w:val="ab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ab"/>
                <w:rFonts w:ascii="Cambria" w:hAnsi="Cambria"/>
                <w:b/>
                <w:sz w:val="18"/>
                <w:szCs w:val="18"/>
              </w:rPr>
              <w:footnoteReference w:id="4"/>
            </w:r>
          </w:p>
        </w:tc>
        <w:tc>
          <w:tcPr>
            <w:tcW w:w="900" w:type="dxa"/>
            <w:gridSpan w:val="4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ab"/>
                <w:rFonts w:ascii="Cambria" w:hAnsi="Cambria"/>
                <w:b/>
                <w:sz w:val="18"/>
                <w:szCs w:val="18"/>
              </w:rPr>
              <w:footnoteReference w:id="5"/>
            </w:r>
          </w:p>
        </w:tc>
      </w:tr>
      <w:tr w:rsidR="00A97ABA" w:rsidRPr="00602DD2" w:rsidTr="00A97ABA">
        <w:trPr>
          <w:trHeight w:val="967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7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(391 166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(977 915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8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0" w:type="dxa"/>
            <w:gridSpan w:val="4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A97ABA" w:rsidRPr="00602DD2" w:rsidTr="00A97ABA">
        <w:trPr>
          <w:trHeight w:val="356"/>
        </w:trPr>
        <w:tc>
          <w:tcPr>
            <w:tcW w:w="691" w:type="dxa"/>
            <w:vMerge w:val="restart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9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00"/>
        </w:trPr>
        <w:tc>
          <w:tcPr>
            <w:tcW w:w="691" w:type="dxa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15"/>
        </w:trPr>
        <w:tc>
          <w:tcPr>
            <w:tcW w:w="691" w:type="dxa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286"/>
        </w:trPr>
        <w:tc>
          <w:tcPr>
            <w:tcW w:w="691" w:type="dxa"/>
            <w:vMerge w:val="restart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9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7"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9"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8"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A97ABA" w:rsidRPr="00602DD2" w:rsidTr="00A97ABA">
        <w:trPr>
          <w:trHeight w:val="300"/>
        </w:trPr>
        <w:tc>
          <w:tcPr>
            <w:tcW w:w="691" w:type="dxa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00"/>
        </w:trPr>
        <w:tc>
          <w:tcPr>
            <w:tcW w:w="691" w:type="dxa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258"/>
        </w:trPr>
        <w:tc>
          <w:tcPr>
            <w:tcW w:w="691" w:type="dxa"/>
            <w:vMerge w:val="restart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9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00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1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596"/>
        </w:trPr>
        <w:tc>
          <w:tcPr>
            <w:tcW w:w="5261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2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A97ABA" w:rsidRPr="00602DD2" w:rsidTr="00A97ABA">
        <w:trPr>
          <w:trHeight w:val="476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Дейността, която се финансира,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(ЕС) № 1407/2013:</w:t>
            </w:r>
          </w:p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422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която/ито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697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705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687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541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535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448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659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16а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514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аквакултурите съгласно Регламент (ЕС) № </w:t>
            </w:r>
            <w:r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659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659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/Попълва се само ако предприятието извършва повече от един вид дейности/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493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финансиране, в т.ч. и на ниво група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I</w:t>
            </w:r>
            <w:r w:rsidRPr="003D607E">
              <w:rPr>
                <w:rFonts w:ascii="Cambria" w:hAnsi="Cambria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L</w:t>
            </w:r>
            <w:r w:rsidRPr="003D607E">
              <w:rPr>
                <w:rFonts w:ascii="Cambria" w:hAnsi="Cambria"/>
                <w:b/>
                <w:sz w:val="20"/>
                <w:szCs w:val="20"/>
                <w:lang w:val="ru-RU"/>
              </w:rPr>
              <w:t xml:space="preserve"> 187 </w:t>
            </w:r>
            <w:r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351"/>
        </w:trPr>
        <w:tc>
          <w:tcPr>
            <w:tcW w:w="691" w:type="dxa"/>
            <w:vMerge w:val="restart"/>
            <w:noWrap/>
          </w:tcPr>
          <w:p w:rsidR="00A97ABA" w:rsidRPr="00602DD2" w:rsidRDefault="00A97ABA" w:rsidP="0013782F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49" w:type="dxa"/>
            <w:gridSpan w:val="55"/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A97ABA" w:rsidRPr="00602DD2" w:rsidTr="00A97ABA">
        <w:trPr>
          <w:trHeight w:val="540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3" w:type="dxa"/>
            <w:gridSpan w:val="42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A97ABA" w:rsidRPr="00602DD2" w:rsidTr="00A97ABA">
        <w:trPr>
          <w:cantSplit/>
          <w:trHeight w:val="642"/>
        </w:trPr>
        <w:tc>
          <w:tcPr>
            <w:tcW w:w="691" w:type="dxa"/>
            <w:vMerge/>
            <w:noWrap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cantSplit/>
          <w:trHeight w:val="707"/>
        </w:trPr>
        <w:tc>
          <w:tcPr>
            <w:tcW w:w="691" w:type="dxa"/>
            <w:vMerge/>
            <w:noWrap/>
            <w:textDirection w:val="btLr"/>
          </w:tcPr>
          <w:p w:rsidR="00A97ABA" w:rsidRPr="00602DD2" w:rsidRDefault="00A97ABA" w:rsidP="0013782F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509"/>
        </w:trPr>
        <w:tc>
          <w:tcPr>
            <w:tcW w:w="691" w:type="dxa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49" w:type="dxa"/>
            <w:gridSpan w:val="55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A97ABA" w:rsidRPr="00602DD2" w:rsidTr="00A97ABA">
        <w:trPr>
          <w:trHeight w:val="503"/>
        </w:trPr>
        <w:tc>
          <w:tcPr>
            <w:tcW w:w="691" w:type="dxa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149" w:type="dxa"/>
            <w:gridSpan w:val="55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Известно ми е, че за попълване на Декларация с невярно съдържание нося наказателна отговорност по чл. 313 от Наказателния кодекс. </w:t>
            </w:r>
          </w:p>
        </w:tc>
      </w:tr>
    </w:tbl>
    <w:p w:rsidR="00A97ABA" w:rsidRDefault="00A97ABA" w:rsidP="00A97ABA">
      <w:pPr>
        <w:spacing w:after="0" w:line="240" w:lineRule="auto"/>
        <w:rPr>
          <w:rFonts w:ascii="Cambria" w:hAnsi="Cambria"/>
        </w:rPr>
      </w:pPr>
    </w:p>
    <w:p w:rsidR="00A97ABA" w:rsidRDefault="00A97ABA" w:rsidP="00A97ABA">
      <w:pPr>
        <w:spacing w:after="0" w:line="240" w:lineRule="auto"/>
        <w:rPr>
          <w:rFonts w:ascii="Cambria" w:hAnsi="Cambria"/>
        </w:rPr>
      </w:pPr>
    </w:p>
    <w:p w:rsidR="00A97ABA" w:rsidRPr="00602DD2" w:rsidRDefault="00A97ABA" w:rsidP="00A97ABA">
      <w:pPr>
        <w:spacing w:after="0" w:line="240" w:lineRule="auto"/>
        <w:rPr>
          <w:rFonts w:ascii="Cambria" w:hAnsi="Cambria"/>
        </w:rPr>
      </w:pPr>
    </w:p>
    <w:p w:rsidR="00A97ABA" w:rsidRPr="00602DD2" w:rsidRDefault="00A97ABA" w:rsidP="00A97ABA">
      <w:pPr>
        <w:spacing w:after="0" w:line="240" w:lineRule="auto"/>
        <w:rPr>
          <w:rFonts w:ascii="Cambria" w:hAnsi="Cambria"/>
        </w:rPr>
      </w:pPr>
    </w:p>
    <w:p w:rsidR="00A97ABA" w:rsidRPr="00602DD2" w:rsidRDefault="00A97ABA" w:rsidP="00A97ABA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:rsidR="00A97ABA" w:rsidRPr="00602DD2" w:rsidRDefault="00A97ABA" w:rsidP="00A97ABA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p w:rsidR="000B6E6E" w:rsidRPr="004A4187" w:rsidRDefault="000B6E6E" w:rsidP="00A97ABA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  <w:shd w:val="clear" w:color="auto" w:fill="FEFEFE"/>
        </w:rPr>
      </w:pPr>
    </w:p>
    <w:sectPr w:rsidR="000B6E6E" w:rsidRPr="004A4187" w:rsidSect="000E10D6">
      <w:pgSz w:w="11906" w:h="16838"/>
      <w:pgMar w:top="709" w:right="849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DC7" w:rsidRPr="00F61EC8" w:rsidRDefault="00921DC7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separator/>
      </w:r>
    </w:p>
  </w:endnote>
  <w:endnote w:type="continuationSeparator" w:id="1">
    <w:p w:rsidR="00921DC7" w:rsidRPr="00F61EC8" w:rsidRDefault="00921DC7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DC7" w:rsidRPr="00F61EC8" w:rsidRDefault="00921DC7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separator/>
      </w:r>
    </w:p>
  </w:footnote>
  <w:footnote w:type="continuationSeparator" w:id="1">
    <w:p w:rsidR="00921DC7" w:rsidRPr="00F61EC8" w:rsidRDefault="00921DC7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continuationSeparator/>
      </w:r>
    </w:p>
  </w:footnote>
  <w:footnote w:id="2">
    <w:p w:rsidR="00A97ABA" w:rsidRPr="003D607E" w:rsidRDefault="00A97ABA" w:rsidP="00A97ABA">
      <w:pPr>
        <w:pStyle w:val="ac"/>
        <w:ind w:hanging="284"/>
        <w:rPr>
          <w:rFonts w:ascii="Cambria" w:hAnsi="Cambria"/>
          <w:sz w:val="16"/>
          <w:szCs w:val="16"/>
          <w:lang w:val="bg-BG"/>
        </w:rPr>
      </w:pPr>
      <w:r w:rsidRPr="003D607E">
        <w:rPr>
          <w:rStyle w:val="ab"/>
          <w:rFonts w:ascii="Cambria" w:hAnsi="Cambria"/>
          <w:sz w:val="16"/>
          <w:szCs w:val="16"/>
          <w:lang w:val="bg-BG"/>
        </w:rPr>
        <w:footnoteRef/>
      </w:r>
      <w:r w:rsidRPr="003D607E">
        <w:rPr>
          <w:rFonts w:ascii="Cambria" w:hAnsi="Cambria"/>
          <w:sz w:val="16"/>
          <w:szCs w:val="16"/>
          <w:lang w:val="bg-BG"/>
        </w:rPr>
        <w:tab/>
        <w:t>Настоящата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Декларация е разработена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за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целите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на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Регламент (ЕС) № 1407/2013 на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Комисията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от 18 декември 2013 г. относно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прилагането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на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членове 107 и 108 от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Договора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за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функционирането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на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Европейския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съюз</w:t>
      </w:r>
      <w:r w:rsidR="003D607E">
        <w:rPr>
          <w:rFonts w:ascii="Cambria" w:hAnsi="Cambria"/>
          <w:sz w:val="16"/>
          <w:szCs w:val="16"/>
          <w:lang w:val="en-US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към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помощта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deminimis (ОB, L 352/1от 24.12.2013 г.), като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същата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може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да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бъде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адаптирана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към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изискванията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на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всеки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друг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регламент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за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минимална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помощ.</w:t>
      </w:r>
    </w:p>
    <w:p w:rsidR="00A97ABA" w:rsidRPr="003D607E" w:rsidRDefault="00A97ABA" w:rsidP="00A97ABA">
      <w:pPr>
        <w:pStyle w:val="ac"/>
        <w:ind w:hanging="284"/>
        <w:rPr>
          <w:rFonts w:ascii="Cambria" w:hAnsi="Cambria"/>
          <w:sz w:val="16"/>
          <w:szCs w:val="16"/>
          <w:lang w:val="bg-BG"/>
        </w:rPr>
      </w:pPr>
      <w:r w:rsidRPr="003D607E">
        <w:rPr>
          <w:rFonts w:ascii="Cambria" w:hAnsi="Cambria"/>
          <w:sz w:val="16"/>
          <w:szCs w:val="16"/>
          <w:lang w:val="bg-BG"/>
        </w:rPr>
        <w:t xml:space="preserve">* </w:t>
      </w:r>
      <w:r w:rsidRPr="003D607E">
        <w:rPr>
          <w:rFonts w:ascii="Cambria" w:hAnsi="Cambria"/>
          <w:sz w:val="16"/>
          <w:szCs w:val="16"/>
          <w:lang w:val="bg-BG"/>
        </w:rPr>
        <w:tab/>
        <w:t>Икономическата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дейност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се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изразява в предлагане</w:t>
      </w:r>
      <w:r w:rsidR="003D607E">
        <w:rPr>
          <w:rFonts w:ascii="Cambria" w:hAnsi="Cambria"/>
          <w:sz w:val="16"/>
          <w:szCs w:val="16"/>
          <w:lang w:val="en-US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на</w:t>
      </w:r>
      <w:r w:rsidR="003D607E">
        <w:rPr>
          <w:rFonts w:ascii="Cambria" w:hAnsi="Cambria"/>
          <w:sz w:val="16"/>
          <w:szCs w:val="16"/>
          <w:lang w:val="en-US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стоки и/или</w:t>
      </w:r>
      <w:r w:rsidR="003D607E">
        <w:rPr>
          <w:rFonts w:ascii="Cambria" w:hAnsi="Cambria"/>
          <w:sz w:val="16"/>
          <w:szCs w:val="16"/>
          <w:lang w:val="en-US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услуги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на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определен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пазар.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Режимът в областта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на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държавните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помощи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се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прилага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спрямо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всички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субекти, извършващи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икономическа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дейност, без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значение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на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правната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им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форма, начина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на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регистрация и финансирането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им. В този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смисъл,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тези</w:t>
      </w:r>
      <w:r w:rsidR="003D607E" w:rsidRPr="003D607E">
        <w:rPr>
          <w:rFonts w:ascii="Cambria" w:hAnsi="Cambria"/>
          <w:sz w:val="16"/>
          <w:szCs w:val="16"/>
          <w:lang w:val="ru-RU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субекти</w:t>
      </w:r>
      <w:r w:rsidR="003D607E" w:rsidRPr="003D607E">
        <w:rPr>
          <w:rFonts w:ascii="Cambria" w:hAnsi="Cambria"/>
          <w:sz w:val="16"/>
          <w:szCs w:val="16"/>
          <w:lang w:val="ru-RU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са„предприятие“ за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целите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на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законодателството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по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държавните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помощи.</w:t>
      </w:r>
    </w:p>
    <w:p w:rsidR="00A97ABA" w:rsidRPr="003D607E" w:rsidRDefault="00A97ABA" w:rsidP="00A97ABA">
      <w:pPr>
        <w:pStyle w:val="ac"/>
        <w:ind w:hanging="284"/>
        <w:rPr>
          <w:rFonts w:ascii="Cambria" w:hAnsi="Cambria"/>
          <w:sz w:val="16"/>
          <w:szCs w:val="16"/>
          <w:lang w:val="bg-BG"/>
        </w:rPr>
      </w:pPr>
      <w:r w:rsidRPr="003D607E">
        <w:rPr>
          <w:rFonts w:ascii="Cambria" w:hAnsi="Cambria"/>
          <w:sz w:val="16"/>
          <w:szCs w:val="16"/>
          <w:lang w:val="bg-BG"/>
        </w:rPr>
        <w:t>**Година „Х-1” е годината, предхождаща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текущата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година - година „Х”.</w:t>
      </w:r>
    </w:p>
    <w:p w:rsidR="00A97ABA" w:rsidRPr="003D607E" w:rsidRDefault="00A97ABA" w:rsidP="00A97ABA">
      <w:pPr>
        <w:pStyle w:val="ac"/>
        <w:ind w:hanging="284"/>
        <w:rPr>
          <w:lang w:val="bg-BG"/>
        </w:rPr>
      </w:pPr>
    </w:p>
  </w:footnote>
  <w:footnote w:id="3">
    <w:p w:rsidR="00A97ABA" w:rsidRPr="003D607E" w:rsidRDefault="00A97ABA" w:rsidP="00A97ABA">
      <w:pPr>
        <w:pStyle w:val="ac"/>
        <w:ind w:left="-142" w:hanging="142"/>
        <w:rPr>
          <w:lang w:val="bg-BG"/>
        </w:rPr>
      </w:pPr>
      <w:r w:rsidRPr="003D607E">
        <w:rPr>
          <w:rStyle w:val="ab"/>
          <w:lang w:val="bg-BG"/>
        </w:rPr>
        <w:footnoteRef/>
      </w:r>
      <w:r w:rsidR="003D607E">
        <w:rPr>
          <w:rFonts w:ascii="Cambria" w:hAnsi="Cambria"/>
          <w:sz w:val="16"/>
          <w:szCs w:val="16"/>
          <w:lang w:val="en-US"/>
        </w:rPr>
        <w:t xml:space="preserve"> </w:t>
      </w:r>
      <w:r w:rsidR="003D607E" w:rsidRPr="003D607E">
        <w:rPr>
          <w:rFonts w:ascii="Cambria" w:hAnsi="Cambria"/>
          <w:sz w:val="16"/>
          <w:szCs w:val="16"/>
          <w:lang w:val="bg-BG"/>
        </w:rPr>
        <w:t>Регламент (ЕС) № 1407/2013 на Комисията от 18 декември 2013 г. относно прилагането на членове 107 и 108 от Договора за функционирането на Европейския съюз</w:t>
      </w:r>
      <w:r w:rsidR="003D607E" w:rsidRPr="003D607E">
        <w:rPr>
          <w:rFonts w:ascii="Cambria" w:hAnsi="Cambria"/>
          <w:sz w:val="16"/>
          <w:szCs w:val="16"/>
          <w:lang w:val="ru-RU"/>
        </w:rPr>
        <w:t xml:space="preserve"> </w:t>
      </w:r>
      <w:r w:rsidR="003D607E" w:rsidRPr="003D607E">
        <w:rPr>
          <w:rFonts w:ascii="Cambria" w:hAnsi="Cambria"/>
          <w:sz w:val="16"/>
          <w:szCs w:val="16"/>
          <w:lang w:val="bg-BG"/>
        </w:rPr>
        <w:t>към помощта deminimis</w:t>
      </w:r>
      <w:r w:rsidR="003D607E">
        <w:rPr>
          <w:rFonts w:ascii="Cambria" w:hAnsi="Cambria"/>
          <w:sz w:val="16"/>
          <w:szCs w:val="16"/>
          <w:lang w:val="bg-BG"/>
        </w:rPr>
        <w:t xml:space="preserve">, </w:t>
      </w:r>
      <w:r w:rsidR="003D607E" w:rsidRPr="003D607E">
        <w:rPr>
          <w:rFonts w:ascii="Cambria" w:hAnsi="Cambria"/>
          <w:sz w:val="16"/>
          <w:szCs w:val="16"/>
          <w:lang w:val="bg-BG"/>
        </w:rPr>
        <w:t>за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="003D607E" w:rsidRPr="003D607E">
        <w:rPr>
          <w:rFonts w:ascii="Cambria" w:hAnsi="Cambria"/>
          <w:sz w:val="16"/>
          <w:szCs w:val="16"/>
          <w:lang w:val="bg-BG"/>
        </w:rPr>
        <w:t>предприятия, предоставящи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="003D607E" w:rsidRPr="003D607E">
        <w:rPr>
          <w:rFonts w:ascii="Cambria" w:hAnsi="Cambria"/>
          <w:sz w:val="16"/>
          <w:szCs w:val="16"/>
          <w:lang w:val="bg-BG"/>
        </w:rPr>
        <w:t>услуги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="003D607E" w:rsidRPr="003D607E">
        <w:rPr>
          <w:rFonts w:ascii="Cambria" w:hAnsi="Cambria"/>
          <w:sz w:val="16"/>
          <w:szCs w:val="16"/>
          <w:lang w:val="bg-BG"/>
        </w:rPr>
        <w:t>от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="003D607E" w:rsidRPr="003D607E">
        <w:rPr>
          <w:rFonts w:ascii="Cambria" w:hAnsi="Cambria"/>
          <w:sz w:val="16"/>
          <w:szCs w:val="16"/>
          <w:lang w:val="bg-BG"/>
        </w:rPr>
        <w:t>общ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="003D607E" w:rsidRPr="003D607E">
        <w:rPr>
          <w:rFonts w:ascii="Cambria" w:hAnsi="Cambria"/>
          <w:sz w:val="16"/>
          <w:szCs w:val="16"/>
          <w:lang w:val="bg-BG"/>
        </w:rPr>
        <w:t>икономически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="003D607E" w:rsidRPr="003D607E">
        <w:rPr>
          <w:rFonts w:ascii="Cambria" w:hAnsi="Cambria"/>
          <w:sz w:val="16"/>
          <w:szCs w:val="16"/>
          <w:lang w:val="bg-BG"/>
        </w:rPr>
        <w:t>интерес (OB, L 114 от 26.4.2012 г.)</w:t>
      </w:r>
      <w:r w:rsidR="003D607E">
        <w:rPr>
          <w:rFonts w:ascii="Cambria" w:hAnsi="Cambria"/>
          <w:sz w:val="16"/>
          <w:szCs w:val="16"/>
          <w:lang w:val="en-US"/>
        </w:rPr>
        <w:t xml:space="preserve">  </w:t>
      </w:r>
      <w:r w:rsidRPr="003D607E">
        <w:rPr>
          <w:rFonts w:ascii="Cambria" w:hAnsi="Cambria"/>
          <w:sz w:val="16"/>
          <w:szCs w:val="16"/>
          <w:lang w:val="bg-BG"/>
        </w:rPr>
        <w:t>;</w:t>
      </w:r>
    </w:p>
  </w:footnote>
  <w:footnote w:id="4">
    <w:p w:rsidR="00A97ABA" w:rsidRPr="003D607E" w:rsidRDefault="00A97ABA" w:rsidP="00A97ABA">
      <w:pPr>
        <w:pStyle w:val="ac"/>
        <w:ind w:left="-142" w:hanging="142"/>
        <w:rPr>
          <w:lang w:val="bg-BG"/>
        </w:rPr>
      </w:pPr>
      <w:r w:rsidRPr="003D607E">
        <w:rPr>
          <w:rStyle w:val="ab"/>
          <w:rFonts w:ascii="Cambria" w:hAnsi="Cambria"/>
          <w:sz w:val="16"/>
          <w:szCs w:val="16"/>
          <w:lang w:val="bg-BG"/>
        </w:rPr>
        <w:footnoteRef/>
      </w:r>
      <w:r w:rsidRPr="003D607E">
        <w:rPr>
          <w:rFonts w:ascii="Cambria" w:hAnsi="Cambria"/>
          <w:sz w:val="16"/>
          <w:szCs w:val="16"/>
          <w:lang w:val="bg-BG"/>
        </w:rPr>
        <w:tab/>
        <w:t>Регламент (ЕС) № 1408/2013 на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Комисията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от 18 декември 2013 година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относно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прилагането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на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членове 107 и 108 отДоговоразафункциониранетонаЕвропейскиясъюзкъмпомощтаdeminimisв селскостопанския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сектор (OB,L 352/9 от 24.12.2013 г.);</w:t>
      </w:r>
    </w:p>
  </w:footnote>
  <w:footnote w:id="5">
    <w:p w:rsidR="00A97ABA" w:rsidRPr="003D607E" w:rsidRDefault="00A97ABA" w:rsidP="00A97ABA">
      <w:pPr>
        <w:pStyle w:val="ac"/>
        <w:ind w:left="-142" w:hanging="142"/>
        <w:rPr>
          <w:rFonts w:ascii="Cambria" w:hAnsi="Cambria"/>
          <w:sz w:val="16"/>
          <w:szCs w:val="16"/>
          <w:lang w:val="bg-BG"/>
        </w:rPr>
      </w:pPr>
      <w:r w:rsidRPr="003D607E">
        <w:rPr>
          <w:rStyle w:val="ab"/>
          <w:rFonts w:ascii="Cambria" w:hAnsi="Cambria"/>
          <w:sz w:val="16"/>
          <w:szCs w:val="16"/>
          <w:lang w:val="bg-BG"/>
        </w:rPr>
        <w:footnoteRef/>
      </w:r>
      <w:r w:rsidRPr="003D607E">
        <w:rPr>
          <w:rFonts w:ascii="Cambria" w:hAnsi="Cambria"/>
          <w:sz w:val="16"/>
          <w:szCs w:val="16"/>
          <w:lang w:val="bg-BG"/>
        </w:rPr>
        <w:tab/>
        <w:t>Регламент (ЕС) № 717/2014наКомисиятаотот 27 юни 2014 година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относно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прилагането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на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членове 107 и 108 от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Договора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за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функционирането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на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Европейския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съюз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към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помощта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deminimis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в сектора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на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рибарството и аквакултурите (OB,L 190от 28.6.2014 г.);</w:t>
      </w:r>
    </w:p>
    <w:p w:rsidR="00A97ABA" w:rsidRPr="003D607E" w:rsidRDefault="00A97ABA" w:rsidP="00A97ABA">
      <w:pPr>
        <w:pStyle w:val="ac"/>
        <w:ind w:left="142" w:hanging="568"/>
        <w:rPr>
          <w:lang w:val="bg-BG"/>
        </w:rPr>
      </w:pPr>
      <w:r w:rsidRPr="003D607E">
        <w:rPr>
          <w:rFonts w:ascii="Cambria" w:hAnsi="Cambria"/>
          <w:sz w:val="16"/>
          <w:szCs w:val="16"/>
          <w:lang w:val="bg-BG"/>
        </w:rPr>
        <w:t>***Помощи, полученинатериториятанадругадържавачленканаЕвропейскиясъюзнесаобектнанастоящатаДекларация.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607C04"/>
    <w:multiLevelType w:val="hybridMultilevel"/>
    <w:tmpl w:val="EEDC329E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DE5868">
      <w:start w:val="1"/>
      <w:numFmt w:val="decimal"/>
      <w:lvlText w:val="%3."/>
      <w:lvlJc w:val="left"/>
      <w:pPr>
        <w:tabs>
          <w:tab w:val="num" w:pos="2835"/>
        </w:tabs>
        <w:ind w:left="2835" w:hanging="1035"/>
      </w:pPr>
      <w:rPr>
        <w:rFonts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714927"/>
    <w:multiLevelType w:val="hybridMultilevel"/>
    <w:tmpl w:val="A5321FE8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19071E"/>
    <w:multiLevelType w:val="hybridMultilevel"/>
    <w:tmpl w:val="6C5463B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5319"/>
    <w:rsid w:val="000B6E6E"/>
    <w:rsid w:val="000E10D6"/>
    <w:rsid w:val="0023149B"/>
    <w:rsid w:val="00294F00"/>
    <w:rsid w:val="00362EF1"/>
    <w:rsid w:val="003A2C6C"/>
    <w:rsid w:val="003D607E"/>
    <w:rsid w:val="004A4187"/>
    <w:rsid w:val="005D10C1"/>
    <w:rsid w:val="00613E70"/>
    <w:rsid w:val="006D3CAB"/>
    <w:rsid w:val="00727F2D"/>
    <w:rsid w:val="00745319"/>
    <w:rsid w:val="00815107"/>
    <w:rsid w:val="00826761"/>
    <w:rsid w:val="0089460B"/>
    <w:rsid w:val="00921DC7"/>
    <w:rsid w:val="009A0EC2"/>
    <w:rsid w:val="009B5F0A"/>
    <w:rsid w:val="00A5771C"/>
    <w:rsid w:val="00A97ABA"/>
    <w:rsid w:val="00B3265A"/>
    <w:rsid w:val="00B75EE9"/>
    <w:rsid w:val="00B8044D"/>
    <w:rsid w:val="00D672BB"/>
    <w:rsid w:val="00D95C1B"/>
    <w:rsid w:val="00E80059"/>
    <w:rsid w:val="00E91913"/>
    <w:rsid w:val="00F11E09"/>
    <w:rsid w:val="00F1411E"/>
    <w:rsid w:val="00F61EC8"/>
    <w:rsid w:val="00F66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6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1">
    <w:name w:val="title1"/>
    <w:basedOn w:val="a"/>
    <w:rsid w:val="0074531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val="en-US"/>
    </w:rPr>
  </w:style>
  <w:style w:type="paragraph" w:styleId="a3">
    <w:name w:val="List Paragraph"/>
    <w:basedOn w:val="a"/>
    <w:uiPriority w:val="34"/>
    <w:qFormat/>
    <w:rsid w:val="00745319"/>
    <w:pPr>
      <w:ind w:left="720"/>
      <w:contextualSpacing/>
    </w:pPr>
  </w:style>
  <w:style w:type="paragraph" w:styleId="a4">
    <w:name w:val="header"/>
    <w:basedOn w:val="a"/>
    <w:link w:val="a5"/>
    <w:uiPriority w:val="99"/>
    <w:rsid w:val="000B6E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5">
    <w:name w:val="Горен колонтитул Знак"/>
    <w:basedOn w:val="a0"/>
    <w:link w:val="a4"/>
    <w:uiPriority w:val="99"/>
    <w:rsid w:val="000B6E6E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0B6E6E"/>
    <w:rPr>
      <w:rFonts w:ascii="Arial" w:hAnsi="Arial" w:cs="Arial"/>
      <w:i/>
      <w:i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B6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0B6E6E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semiHidden/>
    <w:unhideWhenUsed/>
    <w:rsid w:val="00F61E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semiHidden/>
    <w:rsid w:val="00F61EC8"/>
  </w:style>
  <w:style w:type="character" w:styleId="aa">
    <w:name w:val="Strong"/>
    <w:qFormat/>
    <w:rsid w:val="000E10D6"/>
    <w:rPr>
      <w:b/>
      <w:bCs/>
    </w:rPr>
  </w:style>
  <w:style w:type="character" w:styleId="ab">
    <w:name w:val="footnote reference"/>
    <w:uiPriority w:val="99"/>
    <w:rsid w:val="000E10D6"/>
    <w:rPr>
      <w:rFonts w:ascii="Times New Roman" w:hAnsi="Times New Roman"/>
      <w:noProof w:val="0"/>
      <w:sz w:val="27"/>
      <w:vertAlign w:val="superscript"/>
      <w:lang w:val="en-US"/>
    </w:rPr>
  </w:style>
  <w:style w:type="paragraph" w:styleId="ac">
    <w:name w:val="footnote text"/>
    <w:basedOn w:val="a"/>
    <w:link w:val="ad"/>
    <w:uiPriority w:val="99"/>
    <w:rsid w:val="000E10D6"/>
    <w:pPr>
      <w:widowControl w:val="0"/>
      <w:tabs>
        <w:tab w:val="left" w:pos="-720"/>
      </w:tabs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  <w:style w:type="character" w:customStyle="1" w:styleId="ad">
    <w:name w:val="Текст под линия Знак"/>
    <w:basedOn w:val="a0"/>
    <w:link w:val="ac"/>
    <w:uiPriority w:val="99"/>
    <w:rsid w:val="000E10D6"/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chingarov</cp:lastModifiedBy>
  <cp:revision>8</cp:revision>
  <cp:lastPrinted>2018-07-23T08:08:00Z</cp:lastPrinted>
  <dcterms:created xsi:type="dcterms:W3CDTF">2018-07-23T11:40:00Z</dcterms:created>
  <dcterms:modified xsi:type="dcterms:W3CDTF">2019-05-13T09:50:00Z</dcterms:modified>
</cp:coreProperties>
</file>